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2 - Metallbau- und Schlosserarbeiten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2 - Metallbau- und Schlosserarbeiten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